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B9C" w14:textId="367E6114" w:rsidR="00F635A4" w:rsidRPr="00F91647" w:rsidRDefault="00FB7A0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参考</w: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  <w:bookmarkStart w:id="0" w:name="_GoBack"/>
      <w:bookmarkEnd w:id="0"/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2DEB6766" w:rsidR="00FF03AC" w:rsidRDefault="004947A8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福岡県肥料コスト低減推進協議会長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殿</w:t>
      </w:r>
    </w:p>
    <w:p w14:paraId="3AEA86DA" w14:textId="77777777" w:rsidR="004947A8" w:rsidRPr="004947A8" w:rsidRDefault="004947A8" w:rsidP="00FF03AC">
      <w:pPr>
        <w:rPr>
          <w:rFonts w:ascii="Times New Roman" w:hAnsi="Times New Roman" w:hint="default"/>
          <w:color w:val="auto"/>
          <w:szCs w:val="21"/>
        </w:rPr>
      </w:pPr>
    </w:p>
    <w:p w14:paraId="63FCD797" w14:textId="77777777" w:rsidR="00FF03AC" w:rsidRPr="00FF03AC" w:rsidRDefault="00FF03AC" w:rsidP="00FF03AC">
      <w:pPr>
        <w:ind w:leftChars="100" w:left="23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3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3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851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6CF0728" w:rsidR="00FB7A0D" w:rsidRDefault="00FF03AC" w:rsidP="00CF697B">
      <w:pPr>
        <w:ind w:firstLineChars="400" w:firstLine="930"/>
        <w:jc w:val="left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</w:t>
      </w:r>
      <w:r w:rsidR="00CF697B">
        <w:rPr>
          <w:rFonts w:ascii="Times New Roman" w:hAnsi="Times New Roman"/>
          <w:color w:val="auto"/>
          <w:szCs w:val="21"/>
        </w:rPr>
        <w:t>５</w:t>
      </w:r>
      <w:r w:rsidRPr="00FF03AC">
        <w:rPr>
          <w:rFonts w:ascii="Times New Roman" w:hAnsi="Times New Roman"/>
          <w:color w:val="auto"/>
          <w:szCs w:val="21"/>
        </w:rPr>
        <w:t>年度</w:t>
      </w:r>
      <w:r w:rsidR="00B44E91" w:rsidRPr="00B44E91">
        <w:t>福岡県化学肥料低減対策事業</w:t>
      </w:r>
      <w:r w:rsidR="00CF697B">
        <w:rPr>
          <w:rFonts w:ascii="Times New Roman" w:hAnsi="Times New Roman"/>
          <w:color w:val="auto"/>
          <w:szCs w:val="21"/>
        </w:rPr>
        <w:t>取組計画書の</w:t>
      </w:r>
      <w:r w:rsidRPr="00FF03AC">
        <w:rPr>
          <w:rFonts w:ascii="Times New Roman" w:hAnsi="Times New Roman"/>
          <w:color w:val="auto"/>
          <w:szCs w:val="21"/>
        </w:rPr>
        <w:t>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66A1B76" w:rsidR="00FB7A0D" w:rsidRPr="00F91647" w:rsidRDefault="00FB7A0D" w:rsidP="00FB7A0D">
      <w:pPr>
        <w:ind w:firstLineChars="100" w:firstLine="23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</w:t>
      </w:r>
      <w:r w:rsidR="00CF697B">
        <w:rPr>
          <w:rFonts w:ascii="Times New Roman" w:hAnsi="Times New Roman"/>
          <w:color w:val="auto"/>
          <w:szCs w:val="21"/>
        </w:rPr>
        <w:t>５</w:t>
      </w:r>
      <w:r w:rsidRPr="00F91647">
        <w:rPr>
          <w:rFonts w:ascii="Times New Roman" w:hAnsi="Times New Roman"/>
          <w:color w:val="auto"/>
          <w:szCs w:val="21"/>
        </w:rPr>
        <w:t>年度において、</w:t>
      </w:r>
      <w:r w:rsidR="00B44E91" w:rsidRPr="00B44E91">
        <w:rPr>
          <w:color w:val="auto"/>
          <w:szCs w:val="32"/>
        </w:rPr>
        <w:t>福岡県化学肥料低減対策事業</w:t>
      </w:r>
      <w:r w:rsidRPr="00F91647">
        <w:rPr>
          <w:rFonts w:ascii="Times New Roman" w:hAnsi="Times New Roman"/>
          <w:color w:val="auto"/>
          <w:szCs w:val="21"/>
        </w:rPr>
        <w:t>取組計画書を作成したので、</w:t>
      </w:r>
      <w:r w:rsidR="00B44E91" w:rsidRPr="00B44E91">
        <w:rPr>
          <w:color w:val="auto"/>
          <w:szCs w:val="32"/>
        </w:rPr>
        <w:t>福岡県化学肥料低減対策事業</w:t>
      </w:r>
      <w:r w:rsidRPr="00F91647">
        <w:rPr>
          <w:color w:val="auto"/>
        </w:rPr>
        <w:t>実施要領</w:t>
      </w:r>
      <w:r w:rsidR="005A73D7" w:rsidRPr="00F91647">
        <w:rPr>
          <w:color w:val="auto"/>
        </w:rPr>
        <w:t>（令和</w:t>
      </w:r>
      <w:r w:rsidR="005A73D7">
        <w:rPr>
          <w:color w:val="auto"/>
        </w:rPr>
        <w:t>４</w:t>
      </w:r>
      <w:r w:rsidR="005A73D7" w:rsidRPr="00F91647">
        <w:rPr>
          <w:color w:val="auto"/>
        </w:rPr>
        <w:t>年</w:t>
      </w:r>
      <w:r w:rsidR="005A73D7">
        <w:rPr>
          <w:color w:val="auto"/>
        </w:rPr>
        <w:t>１０</w:t>
      </w:r>
      <w:r w:rsidR="005A73D7" w:rsidRPr="00F91647">
        <w:rPr>
          <w:color w:val="auto"/>
        </w:rPr>
        <w:t>月</w:t>
      </w:r>
      <w:r w:rsidR="005A73D7">
        <w:rPr>
          <w:color w:val="auto"/>
        </w:rPr>
        <w:t>１４日付け４経技</w:t>
      </w:r>
      <w:r w:rsidR="005A73D7" w:rsidRPr="00F91647">
        <w:rPr>
          <w:color w:val="auto"/>
        </w:rPr>
        <w:t>第</w:t>
      </w:r>
      <w:r w:rsidR="005A73D7">
        <w:rPr>
          <w:color w:val="auto"/>
        </w:rPr>
        <w:t>３１６４</w:t>
      </w:r>
      <w:r w:rsidR="005A73D7" w:rsidRPr="00F91647">
        <w:rPr>
          <w:color w:val="auto"/>
        </w:rPr>
        <w:t>号）</w:t>
      </w:r>
      <w:r w:rsidR="005F092D">
        <w:rPr>
          <w:color w:val="auto"/>
        </w:rPr>
        <w:t>第９の２の</w:t>
      </w:r>
      <w:r w:rsidR="005F092D">
        <w:rPr>
          <w:rFonts w:hint="default"/>
          <w:color w:val="auto"/>
        </w:rPr>
        <w:t>（１）（</w:t>
      </w:r>
      <w:r w:rsidR="005F092D">
        <w:rPr>
          <w:color w:val="auto"/>
        </w:rPr>
        <w:t>第９の２の</w:t>
      </w:r>
      <w:r w:rsidR="005F092D">
        <w:rPr>
          <w:rFonts w:hint="default"/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677" w:hangingChars="291" w:hanging="67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4BCC9CC6" w:rsidR="00E54ABE" w:rsidRDefault="002A44FD" w:rsidP="00E54ABE">
      <w:pPr>
        <w:ind w:left="677" w:hangingChars="291" w:hanging="67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（注）参考様式第１－２号（参加農業者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）、参考様式第２号（化学肥料低減計画書）、所要額の算出根拠となる証拠書類を添付すること。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677" w:hangingChars="291" w:hanging="67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677" w:hangingChars="291" w:hanging="67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251017" w:rsidR="00CD00CF" w:rsidRDefault="00CD00CF" w:rsidP="005A73D7">
      <w:pPr>
        <w:rPr>
          <w:rFonts w:hint="default"/>
          <w:color w:val="FF0000"/>
        </w:rPr>
      </w:pPr>
    </w:p>
    <w:p w14:paraId="6EE46F6C" w14:textId="77777777" w:rsidR="00CD00CF" w:rsidRPr="00CD00CF" w:rsidRDefault="00CD00CF" w:rsidP="00CD00CF">
      <w:pPr>
        <w:rPr>
          <w:rFonts w:hint="default"/>
        </w:rPr>
      </w:pPr>
    </w:p>
    <w:p w14:paraId="4FA42F98" w14:textId="77777777" w:rsidR="00CD00CF" w:rsidRPr="00CD00CF" w:rsidRDefault="00CD00CF" w:rsidP="00CD00CF">
      <w:pPr>
        <w:rPr>
          <w:rFonts w:hint="default"/>
        </w:rPr>
      </w:pPr>
    </w:p>
    <w:p w14:paraId="0EF2E71A" w14:textId="77777777" w:rsidR="00CD00CF" w:rsidRPr="00CD00CF" w:rsidRDefault="00CD00CF" w:rsidP="00CD00CF">
      <w:pPr>
        <w:rPr>
          <w:rFonts w:hint="default"/>
        </w:rPr>
      </w:pPr>
    </w:p>
    <w:p w14:paraId="44E71EC8" w14:textId="179880DA" w:rsidR="00CD00CF" w:rsidRDefault="00CD00CF" w:rsidP="005A73D7">
      <w:pPr>
        <w:ind w:left="677" w:hangingChars="291" w:hanging="677"/>
        <w:rPr>
          <w:rFonts w:hint="default"/>
        </w:rPr>
      </w:pPr>
    </w:p>
    <w:p w14:paraId="5093EBB5" w14:textId="44A9783E" w:rsidR="00CD00CF" w:rsidRDefault="00CD00CF" w:rsidP="00CD00CF">
      <w:pPr>
        <w:tabs>
          <w:tab w:val="left" w:pos="466"/>
        </w:tabs>
        <w:ind w:left="677" w:hangingChars="291" w:hanging="677"/>
        <w:rPr>
          <w:rFonts w:hint="default"/>
        </w:rPr>
      </w:pPr>
      <w:r>
        <w:rPr>
          <w:rFonts w:hint="default"/>
        </w:rPr>
        <w:tab/>
      </w:r>
    </w:p>
    <w:p w14:paraId="378356E6" w14:textId="77777777" w:rsidR="007A7850" w:rsidRDefault="00FB7A0D" w:rsidP="00E54ABE">
      <w:pPr>
        <w:ind w:left="677" w:hangingChars="291" w:hanging="677"/>
        <w:jc w:val="center"/>
        <w:rPr>
          <w:rFonts w:hint="default"/>
          <w:color w:val="auto"/>
          <w:sz w:val="32"/>
          <w:szCs w:val="32"/>
        </w:rPr>
      </w:pPr>
      <w:r w:rsidRPr="00CD00CF">
        <w:rPr>
          <w:rFonts w:hint="default"/>
        </w:rPr>
        <w:br w:type="page"/>
      </w:r>
      <w:r w:rsidR="00B44E91" w:rsidRPr="00B44E91">
        <w:rPr>
          <w:color w:val="auto"/>
          <w:szCs w:val="32"/>
        </w:rPr>
        <w:lastRenderedPageBreak/>
        <w:t>福岡県化学肥料低減対策事業</w:t>
      </w:r>
      <w:r w:rsidR="00EF3B7B" w:rsidRPr="005F092D">
        <w:rPr>
          <w:color w:val="auto"/>
          <w:szCs w:val="32"/>
        </w:rPr>
        <w:t>取組</w:t>
      </w:r>
      <w:r w:rsidR="007A7850" w:rsidRPr="005F092D">
        <w:rPr>
          <w:color w:val="auto"/>
          <w:szCs w:val="32"/>
        </w:rPr>
        <w:t>計画書</w:t>
      </w:r>
      <w:r w:rsidR="00C55763" w:rsidRPr="005F092D">
        <w:rPr>
          <w:color w:val="auto"/>
          <w:szCs w:val="32"/>
        </w:rPr>
        <w:t>（</w:t>
      </w:r>
      <w:r w:rsidR="002139B2" w:rsidRPr="005F092D">
        <w:rPr>
          <w:color w:val="auto"/>
          <w:szCs w:val="32"/>
        </w:rPr>
        <w:t>取組</w:t>
      </w:r>
      <w:r w:rsidR="00C55763" w:rsidRPr="005F092D">
        <w:rPr>
          <w:color w:val="auto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</w:tblGrid>
      <w:tr w:rsidR="00383CB3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383CB3" w:rsidRDefault="00383CB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383CB3" w:rsidRDefault="00383CB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</w:tr>
      <w:tr w:rsidR="00383CB3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383CB3" w:rsidRDefault="00383CB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383CB3" w:rsidRDefault="00383CB3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16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477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6633A66E" w:rsidR="00E54ABE" w:rsidRPr="00E54ABE" w:rsidRDefault="00E54ABE" w:rsidP="00E54ABE">
      <w:pPr>
        <w:spacing w:line="260" w:lineRule="exact"/>
        <w:ind w:leftChars="1924" w:left="5561" w:hangingChars="467" w:hanging="1086"/>
        <w:rPr>
          <w:rFonts w:hint="default"/>
        </w:rPr>
      </w:pPr>
      <w:r>
        <w:t xml:space="preserve">　　　</w:t>
      </w:r>
      <w:r w:rsidR="00383CB3">
        <w:t>秋用肥料分と春用肥料分は別に申請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16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16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8655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3631"/>
      </w:tblGrid>
      <w:tr w:rsidR="00357FDE" w14:paraId="76D6E827" w14:textId="77777777" w:rsidTr="003A7205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3A7205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3A7205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3A7205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3A7205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3A7205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16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49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5DD36C57" w:rsidR="008E308B" w:rsidRDefault="008E308B" w:rsidP="008E308B">
      <w:pPr>
        <w:spacing w:line="260" w:lineRule="exact"/>
        <w:ind w:leftChars="58" w:left="135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  <w:r w:rsidR="001F7B06">
        <w:rPr>
          <w:rFonts w:ascii="ＭＳ ゴシック" w:eastAsia="ＭＳ ゴシック" w:hAnsi="ＭＳ ゴシック"/>
        </w:rPr>
        <w:t>（支援金予定額）</w:t>
      </w:r>
    </w:p>
    <w:p w14:paraId="1E748781" w14:textId="33A2D83F" w:rsidR="008E308B" w:rsidRPr="00E54ABE" w:rsidRDefault="008E308B" w:rsidP="008E308B">
      <w:pPr>
        <w:spacing w:line="260" w:lineRule="exact"/>
        <w:ind w:leftChars="58" w:left="135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（秋用肥料分/春用肥料分）</w:t>
      </w:r>
    </w:p>
    <w:p w14:paraId="75FB8368" w14:textId="5F9EDCD6" w:rsidR="00E54ABE" w:rsidRDefault="00E54ABE" w:rsidP="008E308B">
      <w:pPr>
        <w:spacing w:line="260" w:lineRule="exact"/>
        <w:ind w:leftChars="58" w:left="135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35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35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42" w:hangingChars="183" w:hanging="426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8876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6"/>
        <w:gridCol w:w="1843"/>
        <w:gridCol w:w="1417"/>
      </w:tblGrid>
      <w:tr w:rsidR="00C42501" w:rsidRPr="00C42501" w14:paraId="4A0895B7" w14:textId="77777777" w:rsidTr="003A7205">
        <w:trPr>
          <w:trHeight w:val="471"/>
        </w:trPr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3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3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3A7205">
        <w:trPr>
          <w:trHeight w:val="4043"/>
        </w:trPr>
        <w:tc>
          <w:tcPr>
            <w:tcW w:w="8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3A436563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</w:t>
            </w:r>
            <w:r w:rsidR="003A7205">
              <w:rPr>
                <w:color w:val="000000" w:themeColor="text1"/>
              </w:rPr>
              <w:t>知事</w:t>
            </w:r>
            <w:r w:rsidRPr="00C42501">
              <w:rPr>
                <w:color w:val="000000" w:themeColor="text1"/>
              </w:rPr>
              <w:t>から求められた場合に応じます。</w:t>
            </w:r>
          </w:p>
          <w:p w14:paraId="17D08473" w14:textId="44C65EFA" w:rsidR="007202DC" w:rsidRPr="00C42501" w:rsidRDefault="007202DC" w:rsidP="00784245">
            <w:pPr>
              <w:spacing w:line="300" w:lineRule="exact"/>
              <w:ind w:left="209" w:hangingChars="90" w:hanging="20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="003A7205">
              <w:rPr>
                <w:color w:val="000000" w:themeColor="text1"/>
              </w:rPr>
              <w:t>知事</w:t>
            </w:r>
            <w:r w:rsidRPr="00C42501">
              <w:rPr>
                <w:color w:val="000000" w:themeColor="text1"/>
              </w:rPr>
              <w:t>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491" w:hangingChars="113" w:hanging="263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491" w:hangingChars="113" w:hanging="263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16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B44E91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1418" w:bottom="992" w:left="1418" w:header="567" w:footer="454" w:gutter="0"/>
      <w:cols w:space="720"/>
      <w:titlePg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26F39" w14:textId="77777777" w:rsidR="00217ECA" w:rsidRDefault="00217EC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B18063D" w14:textId="77777777" w:rsidR="00217ECA" w:rsidRDefault="00217EC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8F07A" w14:textId="77777777" w:rsidR="00217ECA" w:rsidRDefault="00217EC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78AA7CF" w14:textId="77777777" w:rsidR="00217ECA" w:rsidRDefault="00217ECA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1F7B06"/>
    <w:rsid w:val="002139B2"/>
    <w:rsid w:val="00217ECA"/>
    <w:rsid w:val="002640FB"/>
    <w:rsid w:val="00275E09"/>
    <w:rsid w:val="002A44FD"/>
    <w:rsid w:val="002B5C20"/>
    <w:rsid w:val="00357FDE"/>
    <w:rsid w:val="00366545"/>
    <w:rsid w:val="00373ACD"/>
    <w:rsid w:val="00383CB3"/>
    <w:rsid w:val="00386057"/>
    <w:rsid w:val="003A7205"/>
    <w:rsid w:val="003A787E"/>
    <w:rsid w:val="003D1396"/>
    <w:rsid w:val="004104AD"/>
    <w:rsid w:val="00461C0F"/>
    <w:rsid w:val="004944E7"/>
    <w:rsid w:val="004947A8"/>
    <w:rsid w:val="004D7C8A"/>
    <w:rsid w:val="00517E6F"/>
    <w:rsid w:val="005352B6"/>
    <w:rsid w:val="005417FD"/>
    <w:rsid w:val="005426D9"/>
    <w:rsid w:val="00572511"/>
    <w:rsid w:val="00584B0E"/>
    <w:rsid w:val="005922B6"/>
    <w:rsid w:val="00594CBB"/>
    <w:rsid w:val="005A73D7"/>
    <w:rsid w:val="005F092D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4E91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D00CF"/>
    <w:rsid w:val="00CE05A0"/>
    <w:rsid w:val="00CE1566"/>
    <w:rsid w:val="00CF697B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D3ED4"/>
    <w:rsid w:val="00EF3557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12FA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D0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0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　昭吾</dc:creator>
  <cp:lastModifiedBy>福岡県</cp:lastModifiedBy>
  <cp:revision>5</cp:revision>
  <cp:lastPrinted>2022-10-18T02:08:00Z</cp:lastPrinted>
  <dcterms:created xsi:type="dcterms:W3CDTF">2023-03-07T02:54:00Z</dcterms:created>
  <dcterms:modified xsi:type="dcterms:W3CDTF">2023-08-07T04:11:00Z</dcterms:modified>
</cp:coreProperties>
</file>